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64" w:rsidRPr="000C5764" w:rsidRDefault="000C5764" w:rsidP="000C5764">
      <w:pPr>
        <w:jc w:val="center"/>
        <w:rPr>
          <w:lang w:val="sr-Latn-RS"/>
        </w:rPr>
      </w:pPr>
      <w:r w:rsidRPr="000C5764">
        <w:rPr>
          <w:lang w:val="sr-Latn-RS"/>
        </w:rPr>
        <w:t>НАРУЧИЛАЦ:</w:t>
      </w:r>
    </w:p>
    <w:p w:rsidR="000C5764" w:rsidRPr="000C5764" w:rsidRDefault="000C5764" w:rsidP="000C5764">
      <w:pPr>
        <w:jc w:val="center"/>
        <w:rPr>
          <w:lang w:val="sr-Latn-RS"/>
        </w:rPr>
      </w:pPr>
      <w:r w:rsidRPr="000C5764">
        <w:rPr>
          <w:lang w:val="sr-Latn-RS"/>
        </w:rPr>
        <w:t>ЈКП,,Нискоградња,,</w:t>
      </w:r>
    </w:p>
    <w:p w:rsidR="000C5764" w:rsidRPr="000C5764" w:rsidRDefault="000C5764" w:rsidP="000C5764">
      <w:pPr>
        <w:jc w:val="center"/>
        <w:rPr>
          <w:lang w:val="sr-Latn-RS"/>
        </w:rPr>
      </w:pPr>
      <w:r w:rsidRPr="000C5764">
        <w:rPr>
          <w:lang w:val="sr-Latn-RS"/>
        </w:rPr>
        <w:t>31000 Ужице, Међај 19</w:t>
      </w:r>
    </w:p>
    <w:p w:rsidR="000C5764" w:rsidRPr="000C5764" w:rsidRDefault="000C5764" w:rsidP="000C5764">
      <w:pPr>
        <w:jc w:val="center"/>
        <w:rPr>
          <w:rFonts w:ascii="Arial" w:hAnsi="Arial" w:cs="Arial"/>
          <w:lang w:val="sr-Latn-RS"/>
        </w:rPr>
      </w:pPr>
      <w:r w:rsidRPr="000C5764">
        <w:rPr>
          <w:rFonts w:ascii="Arial" w:hAnsi="Arial" w:cs="Arial"/>
          <w:lang w:val="sr-Latn-RS"/>
        </w:rPr>
        <w:t>објављује</w:t>
      </w:r>
    </w:p>
    <w:p w:rsidR="000C5764" w:rsidRPr="000C5764" w:rsidRDefault="000C5764" w:rsidP="000C5764">
      <w:pPr>
        <w:jc w:val="center"/>
        <w:rPr>
          <w:rFonts w:ascii="Arial" w:hAnsi="Arial" w:cs="Arial"/>
          <w:lang w:val="sr-Latn-RS"/>
        </w:rPr>
      </w:pPr>
      <w:r w:rsidRPr="000C5764">
        <w:rPr>
          <w:rFonts w:ascii="Arial" w:hAnsi="Arial" w:cs="Arial"/>
          <w:lang w:val="sr-Latn-RS"/>
        </w:rPr>
        <w:t>ЈАВНИ ПОЗИВ</w:t>
      </w:r>
    </w:p>
    <w:p w:rsidR="000C5764" w:rsidRPr="000C5764" w:rsidRDefault="000C5764" w:rsidP="000C5764">
      <w:pPr>
        <w:rPr>
          <w:rFonts w:ascii="Arial" w:hAnsi="Arial" w:cs="Arial"/>
          <w:lang w:val="sr-Latn-RS"/>
        </w:rPr>
      </w:pPr>
      <w:r w:rsidRPr="000C5764">
        <w:rPr>
          <w:rFonts w:ascii="Arial" w:hAnsi="Arial" w:cs="Arial"/>
          <w:lang w:val="sr-Latn-RS"/>
        </w:rPr>
        <w:t>за прикупљање понуда у поступку јавне набавке мале вредности</w:t>
      </w:r>
    </w:p>
    <w:p w:rsidR="000C5764" w:rsidRPr="00B04511" w:rsidRDefault="000C5764" w:rsidP="000C5764">
      <w:pPr>
        <w:rPr>
          <w:rFonts w:ascii="Arial" w:hAnsi="Arial" w:cs="Arial"/>
          <w:bCs/>
          <w:lang w:val="sr-Cyrl-RS"/>
        </w:rPr>
      </w:pPr>
      <w:r w:rsidRPr="000C5764">
        <w:rPr>
          <w:rFonts w:ascii="Arial" w:hAnsi="Arial" w:cs="Arial"/>
          <w:lang w:val="sr-Latn-RS"/>
        </w:rPr>
        <w:t>број</w:t>
      </w:r>
      <w:r w:rsidRPr="000C5764">
        <w:rPr>
          <w:rFonts w:ascii="Arial" w:hAnsi="Arial" w:cs="Arial"/>
          <w:lang w:val="sr-Cyrl-CS"/>
        </w:rPr>
        <w:t xml:space="preserve"> </w:t>
      </w:r>
      <w:r w:rsidRPr="00B04511">
        <w:rPr>
          <w:rFonts w:ascii="Arial" w:hAnsi="Arial" w:cs="Arial"/>
          <w:bCs/>
          <w:lang w:val="sr-Cyrl-RS"/>
        </w:rPr>
        <w:t>01-17/2</w:t>
      </w:r>
      <w:r w:rsidR="00B04511" w:rsidRPr="00B04511">
        <w:rPr>
          <w:rFonts w:ascii="Arial" w:hAnsi="Arial" w:cs="Arial"/>
          <w:bCs/>
          <w:lang w:val="sr-Latn-RS"/>
        </w:rPr>
        <w:t xml:space="preserve"> </w:t>
      </w:r>
      <w:r w:rsidR="00B04511" w:rsidRPr="00B04511">
        <w:rPr>
          <w:rFonts w:ascii="Arial" w:hAnsi="Arial" w:cs="Arial"/>
          <w:bCs/>
          <w:lang w:val="sr-Cyrl-RS"/>
        </w:rPr>
        <w:t>услуга превоза</w:t>
      </w:r>
    </w:p>
    <w:p w:rsidR="000C5764" w:rsidRPr="000C5764" w:rsidRDefault="000C5764" w:rsidP="000C5764">
      <w:pPr>
        <w:numPr>
          <w:ilvl w:val="0"/>
          <w:numId w:val="3"/>
        </w:numPr>
        <w:rPr>
          <w:rFonts w:ascii="Arial" w:hAnsi="Arial" w:cs="Arial"/>
          <w:lang w:val="sr-Latn-RS"/>
        </w:rPr>
      </w:pPr>
      <w:r w:rsidRPr="000C5764">
        <w:rPr>
          <w:rFonts w:ascii="Arial" w:hAnsi="Arial" w:cs="Arial"/>
          <w:b/>
          <w:bCs/>
          <w:lang w:val="sr-Latn-RS"/>
        </w:rPr>
        <w:t>Наручилац:</w:t>
      </w:r>
      <w:r w:rsidRPr="000C5764">
        <w:rPr>
          <w:rFonts w:ascii="Arial" w:hAnsi="Arial" w:cs="Arial"/>
          <w:lang w:val="sr-Latn-RS"/>
        </w:rPr>
        <w:t>ЈКП,,Нискоградња</w:t>
      </w:r>
      <w:r w:rsidRPr="000C5764">
        <w:rPr>
          <w:rFonts w:ascii="Arial" w:hAnsi="Arial" w:cs="Arial"/>
          <w:lang w:val="sr-Cyrl-CS"/>
        </w:rPr>
        <w:t>“</w:t>
      </w:r>
      <w:r w:rsidRPr="000C5764">
        <w:rPr>
          <w:rFonts w:ascii="Arial" w:hAnsi="Arial" w:cs="Arial"/>
          <w:lang w:val="sr-Latn-RS"/>
        </w:rPr>
        <w:t xml:space="preserve"> Ужиц</w:t>
      </w:r>
      <w:r w:rsidRPr="000C5764">
        <w:rPr>
          <w:rFonts w:ascii="Arial" w:hAnsi="Arial" w:cs="Arial"/>
          <w:lang w:val="sr-Cyrl-CS"/>
        </w:rPr>
        <w:t>е</w:t>
      </w:r>
      <w:r w:rsidRPr="000C5764">
        <w:rPr>
          <w:rFonts w:ascii="Arial" w:hAnsi="Arial" w:cs="Arial"/>
          <w:lang w:val="sr-Latn-RS"/>
        </w:rPr>
        <w:t>, Међај 19;</w:t>
      </w:r>
      <w:r w:rsidRPr="000C5764">
        <w:rPr>
          <w:rFonts w:ascii="Arial" w:hAnsi="Arial" w:cs="Arial"/>
          <w:lang w:val="sr-Cyrl-CS"/>
        </w:rPr>
        <w:t>Матични број 07221436. ПИБ 100597962; Текући рачун Банка Интеса : 160-7379-55</w:t>
      </w:r>
    </w:p>
    <w:p w:rsidR="000C5764" w:rsidRPr="000C5764" w:rsidRDefault="000C5764" w:rsidP="000C5764">
      <w:pPr>
        <w:rPr>
          <w:rFonts w:ascii="Arial" w:hAnsi="Arial" w:cs="Arial"/>
          <w:b/>
          <w:bCs/>
          <w:lang w:val="sr-Latn-RS"/>
        </w:rPr>
      </w:pPr>
      <w:r w:rsidRPr="000C5764">
        <w:rPr>
          <w:rFonts w:ascii="Arial" w:hAnsi="Arial" w:cs="Arial"/>
          <w:lang w:val="sr-Latn-RS"/>
        </w:rPr>
        <w:t>факс: 031/513-854</w:t>
      </w:r>
    </w:p>
    <w:p w:rsidR="000C5764" w:rsidRPr="00B04511" w:rsidRDefault="000C5764" w:rsidP="000C5764">
      <w:pPr>
        <w:numPr>
          <w:ilvl w:val="0"/>
          <w:numId w:val="1"/>
        </w:numPr>
        <w:rPr>
          <w:rFonts w:ascii="Arial" w:hAnsi="Arial" w:cs="Arial"/>
          <w:lang w:val="sr-Latn-RS"/>
        </w:rPr>
      </w:pPr>
      <w:r w:rsidRPr="00B04511">
        <w:rPr>
          <w:rFonts w:ascii="Arial" w:hAnsi="Arial" w:cs="Arial"/>
          <w:bCs/>
          <w:lang w:val="sr-Latn-RS"/>
        </w:rPr>
        <w:t xml:space="preserve">Предмет јавне набавке: </w:t>
      </w:r>
      <w:r w:rsidRPr="00B04511">
        <w:rPr>
          <w:rFonts w:ascii="Arial" w:hAnsi="Arial" w:cs="Arial"/>
          <w:bCs/>
          <w:lang w:val="sr-Cyrl-CS"/>
        </w:rPr>
        <w:t>УСЛУГЕ ПРЕВОЗА  ТАМПОНА, ЗЕМЉЕ. АГРЕГАТА, АСФАЛТНЕ МАСЕ–</w:t>
      </w:r>
    </w:p>
    <w:p w:rsidR="000C5764" w:rsidRPr="000C5764" w:rsidRDefault="000C5764" w:rsidP="000C5764">
      <w:pPr>
        <w:rPr>
          <w:rFonts w:ascii="Arial" w:hAnsi="Arial" w:cs="Arial"/>
          <w:lang w:val="sr-Cyrl-CS"/>
        </w:rPr>
      </w:pPr>
      <w:r w:rsidRPr="000C5764">
        <w:rPr>
          <w:rFonts w:ascii="Arial" w:hAnsi="Arial" w:cs="Arial"/>
          <w:lang w:val="sr-Latn-RS"/>
        </w:rPr>
        <w:t xml:space="preserve">60100000 </w:t>
      </w:r>
      <w:r w:rsidRPr="000C5764">
        <w:rPr>
          <w:rFonts w:ascii="Arial" w:hAnsi="Arial" w:cs="Arial"/>
          <w:lang w:val="sr-Cyrl-CS"/>
        </w:rPr>
        <w:t>услуге друмског саобраћаја</w:t>
      </w:r>
    </w:p>
    <w:p w:rsidR="000C5764" w:rsidRPr="000C5764" w:rsidRDefault="000C5764" w:rsidP="000C5764">
      <w:pPr>
        <w:rPr>
          <w:rFonts w:ascii="Arial" w:hAnsi="Arial" w:cs="Arial"/>
          <w:lang w:val="sr-Cyrl-CS"/>
        </w:rPr>
      </w:pPr>
      <w:r w:rsidRPr="000C5764">
        <w:rPr>
          <w:rFonts w:ascii="Arial" w:hAnsi="Arial" w:cs="Arial"/>
          <w:lang w:val="sr-Cyrl-CS"/>
        </w:rPr>
        <w:t>Јавна набавка је обликована по партијама а у оквиру партија дате су  релације превоза  изражене у километрима.</w:t>
      </w:r>
    </w:p>
    <w:p w:rsidR="000C5764" w:rsidRPr="000C5764" w:rsidRDefault="000C5764" w:rsidP="000C5764">
      <w:pPr>
        <w:rPr>
          <w:rFonts w:ascii="Arial" w:hAnsi="Arial" w:cs="Arial"/>
          <w:i/>
          <w:iCs/>
          <w:szCs w:val="24"/>
          <w:lang w:val="sr-Cyrl-CS"/>
        </w:rPr>
      </w:pPr>
      <w:r w:rsidRPr="000C5764">
        <w:rPr>
          <w:rFonts w:ascii="Arial" w:hAnsi="Arial" w:cs="Arial"/>
          <w:i/>
          <w:iCs/>
          <w:szCs w:val="24"/>
          <w:lang w:val="sr-Cyrl-CS"/>
        </w:rPr>
        <w:t xml:space="preserve">Партија 1- </w:t>
      </w:r>
      <w:r w:rsidRPr="000C5764">
        <w:rPr>
          <w:rFonts w:ascii="Arial" w:hAnsi="Arial" w:cs="Arial"/>
          <w:i/>
          <w:iCs/>
          <w:szCs w:val="24"/>
          <w:lang w:val="sr-Cyrl-RS"/>
        </w:rPr>
        <w:t xml:space="preserve">превоза тампона, земље </w:t>
      </w:r>
    </w:p>
    <w:p w:rsidR="000C5764" w:rsidRPr="000C5764" w:rsidRDefault="000C5764" w:rsidP="000C5764">
      <w:pPr>
        <w:rPr>
          <w:rFonts w:ascii="Arial" w:hAnsi="Arial" w:cs="Arial"/>
          <w:bCs/>
          <w:i/>
          <w:iCs/>
          <w:szCs w:val="24"/>
          <w:lang w:val="sr-Cyrl-RS"/>
        </w:rPr>
      </w:pPr>
      <w:r w:rsidRPr="000C5764">
        <w:rPr>
          <w:rFonts w:ascii="Arial" w:hAnsi="Arial" w:cs="Arial"/>
          <w:i/>
          <w:iCs/>
          <w:szCs w:val="24"/>
          <w:lang w:val="sr-Cyrl-CS"/>
        </w:rPr>
        <w:t xml:space="preserve">Партија 2 </w:t>
      </w:r>
      <w:r w:rsidRPr="000C5764">
        <w:rPr>
          <w:rFonts w:ascii="Arial" w:hAnsi="Arial" w:cs="Arial"/>
          <w:b/>
          <w:i/>
          <w:iCs/>
          <w:szCs w:val="24"/>
          <w:lang w:val="sr-Cyrl-CS"/>
        </w:rPr>
        <w:t>-</w:t>
      </w:r>
      <w:r w:rsidRPr="000C5764">
        <w:rPr>
          <w:rFonts w:ascii="Arial" w:hAnsi="Arial" w:cs="Arial"/>
          <w:i/>
          <w:szCs w:val="24"/>
          <w:lang w:val="sr-Cyrl-RS"/>
        </w:rPr>
        <w:t xml:space="preserve"> </w:t>
      </w:r>
      <w:r w:rsidRPr="000C5764">
        <w:rPr>
          <w:rFonts w:ascii="Arial" w:hAnsi="Arial" w:cs="Arial"/>
          <w:i/>
          <w:iCs/>
          <w:szCs w:val="24"/>
          <w:lang w:val="sr-Cyrl-RS"/>
        </w:rPr>
        <w:t>превоз</w:t>
      </w:r>
      <w:r w:rsidRPr="000C5764">
        <w:rPr>
          <w:rFonts w:ascii="Arial" w:hAnsi="Arial" w:cs="Arial"/>
          <w:i/>
          <w:szCs w:val="24"/>
          <w:lang w:val="sr-Cyrl-RS"/>
        </w:rPr>
        <w:t xml:space="preserve"> </w:t>
      </w:r>
      <w:r w:rsidRPr="000C5764">
        <w:rPr>
          <w:rFonts w:ascii="Arial" w:hAnsi="Arial" w:cs="Arial"/>
          <w:i/>
          <w:iCs/>
          <w:szCs w:val="24"/>
          <w:lang w:val="sr-Cyrl-RS"/>
        </w:rPr>
        <w:t>асфалтне масе</w:t>
      </w:r>
      <w:r w:rsidRPr="000C5764">
        <w:rPr>
          <w:rFonts w:ascii="Arial" w:hAnsi="Arial" w:cs="Arial"/>
          <w:i/>
          <w:iCs/>
          <w:szCs w:val="24"/>
        </w:rPr>
        <w:t xml:space="preserve"> </w:t>
      </w:r>
    </w:p>
    <w:p w:rsidR="000C5764" w:rsidRPr="000C5764" w:rsidRDefault="000C5764" w:rsidP="000C5764">
      <w:pPr>
        <w:rPr>
          <w:rFonts w:ascii="Arial" w:hAnsi="Arial" w:cs="Arial"/>
          <w:bCs/>
          <w:i/>
          <w:iCs/>
          <w:szCs w:val="24"/>
          <w:lang w:val="sr-Cyrl-RS"/>
        </w:rPr>
      </w:pPr>
      <w:r w:rsidRPr="000C5764">
        <w:rPr>
          <w:rFonts w:ascii="Arial" w:hAnsi="Arial" w:cs="Arial"/>
          <w:i/>
          <w:iCs/>
          <w:szCs w:val="24"/>
          <w:lang w:val="sr-Cyrl-CS"/>
        </w:rPr>
        <w:t xml:space="preserve">Партија 3 </w:t>
      </w:r>
      <w:r w:rsidRPr="000C5764">
        <w:rPr>
          <w:rFonts w:ascii="Arial" w:hAnsi="Arial" w:cs="Arial"/>
          <w:b/>
          <w:i/>
          <w:iCs/>
          <w:szCs w:val="24"/>
          <w:lang w:val="sr-Cyrl-CS"/>
        </w:rPr>
        <w:t>-</w:t>
      </w:r>
      <w:r w:rsidRPr="000C5764">
        <w:rPr>
          <w:rFonts w:ascii="Arial" w:hAnsi="Arial" w:cs="Arial"/>
          <w:i/>
          <w:szCs w:val="24"/>
          <w:lang w:val="sr-Cyrl-RS"/>
        </w:rPr>
        <w:t xml:space="preserve"> </w:t>
      </w:r>
      <w:r w:rsidRPr="000C5764">
        <w:rPr>
          <w:rFonts w:ascii="Arial" w:hAnsi="Arial" w:cs="Arial"/>
          <w:i/>
          <w:iCs/>
          <w:szCs w:val="24"/>
          <w:lang w:val="sr-Cyrl-RS"/>
        </w:rPr>
        <w:t xml:space="preserve"> превоз агрегата</w:t>
      </w:r>
      <w:r w:rsidRPr="000C5764">
        <w:rPr>
          <w:rFonts w:ascii="Arial" w:hAnsi="Arial" w:cs="Arial"/>
          <w:i/>
          <w:iCs/>
          <w:szCs w:val="24"/>
        </w:rPr>
        <w:t xml:space="preserve"> </w:t>
      </w:r>
    </w:p>
    <w:p w:rsidR="000C5764" w:rsidRPr="000C5764" w:rsidRDefault="000C5764" w:rsidP="000C5764">
      <w:pPr>
        <w:rPr>
          <w:rFonts w:ascii="Arial" w:hAnsi="Arial" w:cs="Arial"/>
          <w:lang w:val="sr-Cyrl-CS"/>
        </w:rPr>
      </w:pPr>
    </w:p>
    <w:p w:rsidR="000C5764" w:rsidRPr="000C5764" w:rsidRDefault="000C5764" w:rsidP="000C5764">
      <w:pPr>
        <w:numPr>
          <w:ilvl w:val="0"/>
          <w:numId w:val="4"/>
        </w:numPr>
        <w:rPr>
          <w:rFonts w:ascii="Arial" w:hAnsi="Arial" w:cs="Arial"/>
          <w:b/>
          <w:bCs/>
          <w:lang w:val="sr-Latn-RS"/>
        </w:rPr>
      </w:pPr>
      <w:r w:rsidRPr="000C5764">
        <w:rPr>
          <w:rFonts w:ascii="Arial" w:hAnsi="Arial" w:cs="Arial"/>
          <w:b/>
          <w:bCs/>
          <w:lang w:val="sr-Latn-RS"/>
        </w:rPr>
        <w:t>Услови за учествовање у поступку</w:t>
      </w:r>
      <w:r w:rsidRPr="000C5764">
        <w:rPr>
          <w:rFonts w:ascii="Arial" w:hAnsi="Arial" w:cs="Arial"/>
          <w:lang w:val="sr-Latn-RS"/>
        </w:rPr>
        <w:t>: право учешћа имају сва заинтересована лица која испуњавају обавезне услове у поступку јавне набавке, у складу са чланом75. И 76. ЗЈН, а испуњеност услова дужни су да докажу на начин прописан у члану77. ЗЈН и конкурсном документацијом.</w:t>
      </w:r>
    </w:p>
    <w:p w:rsidR="000C5764" w:rsidRPr="000C5764" w:rsidRDefault="000C5764" w:rsidP="000C5764">
      <w:pPr>
        <w:numPr>
          <w:ilvl w:val="0"/>
          <w:numId w:val="4"/>
        </w:numPr>
        <w:rPr>
          <w:rFonts w:ascii="Arial" w:hAnsi="Arial" w:cs="Arial"/>
          <w:b/>
          <w:bCs/>
          <w:lang w:val="sr-Latn-RS"/>
        </w:rPr>
      </w:pPr>
      <w:r w:rsidRPr="000C5764">
        <w:rPr>
          <w:rFonts w:ascii="Arial" w:hAnsi="Arial" w:cs="Arial"/>
          <w:b/>
          <w:bCs/>
          <w:lang w:val="sr-Latn-RS"/>
        </w:rPr>
        <w:t>Критеријум за оцењивање је: Најнижа понуђена цена по партији односно релацији у оквиру партије</w:t>
      </w:r>
    </w:p>
    <w:p w:rsidR="000C5764" w:rsidRPr="000C5764" w:rsidRDefault="000C5764" w:rsidP="000C5764">
      <w:pPr>
        <w:numPr>
          <w:ilvl w:val="0"/>
          <w:numId w:val="4"/>
        </w:numPr>
        <w:rPr>
          <w:rFonts w:ascii="Arial" w:hAnsi="Arial" w:cs="Arial"/>
          <w:b/>
          <w:bCs/>
          <w:lang w:val="sr-Latn-RS"/>
        </w:rPr>
      </w:pPr>
      <w:r w:rsidRPr="000C5764">
        <w:rPr>
          <w:rFonts w:ascii="Arial" w:hAnsi="Arial" w:cs="Arial"/>
          <w:b/>
          <w:bCs/>
          <w:lang w:val="sr-Latn-RS"/>
        </w:rPr>
        <w:t>Време и место увида у конкурсну документацију</w:t>
      </w:r>
      <w:r w:rsidRPr="000C5764">
        <w:rPr>
          <w:rFonts w:ascii="Arial" w:hAnsi="Arial" w:cs="Arial"/>
          <w:lang w:val="sr-Latn-RS"/>
        </w:rPr>
        <w:t>: увид у конкурсну документацију може се обавити на адреси наручиоца сваког радног дана у времену од 08:00 до 13:00 часова, као и на Порталу јавних набавки</w:t>
      </w:r>
    </w:p>
    <w:p w:rsidR="000C5764" w:rsidRPr="000C5764" w:rsidRDefault="000C5764" w:rsidP="000C5764">
      <w:pPr>
        <w:numPr>
          <w:ilvl w:val="0"/>
          <w:numId w:val="4"/>
        </w:numPr>
        <w:rPr>
          <w:rFonts w:ascii="Arial" w:hAnsi="Arial" w:cs="Arial"/>
          <w:b/>
          <w:lang w:val="sr-Cyrl-CS"/>
        </w:rPr>
      </w:pPr>
      <w:r w:rsidRPr="000C5764">
        <w:rPr>
          <w:rFonts w:ascii="Arial" w:hAnsi="Arial" w:cs="Arial"/>
          <w:b/>
          <w:bCs/>
          <w:lang w:val="sr-Latn-RS"/>
        </w:rPr>
        <w:t>Време и место подношења понуде</w:t>
      </w:r>
      <w:r w:rsidRPr="000C5764">
        <w:rPr>
          <w:rFonts w:ascii="Arial" w:hAnsi="Arial" w:cs="Arial"/>
          <w:lang w:val="sr-Latn-RS"/>
        </w:rPr>
        <w:t xml:space="preserve">: понуде се могу достављати лично или путем поште, на адресу – ЈКП,,Нискоградња,, у Ужицу, Међај 19 </w:t>
      </w:r>
      <w:r w:rsidRPr="000C5764">
        <w:rPr>
          <w:rFonts w:ascii="Arial" w:hAnsi="Arial" w:cs="Arial"/>
          <w:lang w:val="sr-Latn-RS"/>
        </w:rPr>
        <w:lastRenderedPageBreak/>
        <w:t>сваког радног дана од 08:00 до 1</w:t>
      </w:r>
      <w:r w:rsidRPr="000C5764">
        <w:rPr>
          <w:rFonts w:ascii="Arial" w:hAnsi="Arial" w:cs="Arial"/>
          <w:lang w:val="sr-Cyrl-CS"/>
        </w:rPr>
        <w:t>4</w:t>
      </w:r>
      <w:r w:rsidRPr="000C5764">
        <w:rPr>
          <w:rFonts w:ascii="Arial" w:hAnsi="Arial" w:cs="Arial"/>
          <w:lang w:val="sr-Latn-RS"/>
        </w:rPr>
        <w:t xml:space="preserve">:00 часова и морају се налазити у затвореној коверти са назнаком Понуда за </w:t>
      </w:r>
      <w:r w:rsidRPr="000C5764">
        <w:rPr>
          <w:rFonts w:ascii="Arial" w:hAnsi="Arial" w:cs="Arial"/>
          <w:b/>
          <w:lang w:val="sr-Latn-RS"/>
        </w:rPr>
        <w:t>ЈН број, 01</w:t>
      </w:r>
      <w:r>
        <w:rPr>
          <w:rFonts w:ascii="Arial" w:hAnsi="Arial" w:cs="Arial"/>
          <w:b/>
          <w:lang w:val="sr-Cyrl-RS"/>
        </w:rPr>
        <w:t>-17/2</w:t>
      </w:r>
    </w:p>
    <w:p w:rsidR="000C5764" w:rsidRPr="000C5764" w:rsidRDefault="000C5764" w:rsidP="000C5764">
      <w:pPr>
        <w:rPr>
          <w:rFonts w:ascii="Arial" w:hAnsi="Arial" w:cs="Arial"/>
          <w:lang w:val="sr-Latn-RS"/>
        </w:rPr>
      </w:pPr>
      <w:r w:rsidRPr="000C5764">
        <w:rPr>
          <w:rFonts w:ascii="Arial" w:hAnsi="Arial" w:cs="Arial"/>
          <w:b/>
          <w:lang w:val="sr-Cyrl-CS"/>
        </w:rPr>
        <w:t xml:space="preserve">УСЛУГЕ ПРЕВОЗА </w:t>
      </w:r>
      <w:r w:rsidRPr="000C5764">
        <w:rPr>
          <w:rFonts w:ascii="Arial" w:hAnsi="Arial" w:cs="Arial"/>
          <w:b/>
          <w:lang w:val="sr-Latn-RS"/>
        </w:rPr>
        <w:t>„НЕ ОТВАРАТИ</w:t>
      </w:r>
      <w:r w:rsidRPr="000C5764">
        <w:rPr>
          <w:rFonts w:ascii="Arial" w:hAnsi="Arial" w:cs="Arial"/>
          <w:lang w:val="sr-Latn-RS"/>
        </w:rPr>
        <w:t>“.</w:t>
      </w:r>
    </w:p>
    <w:p w:rsidR="000C5764" w:rsidRPr="000C5764" w:rsidRDefault="000C5764" w:rsidP="000C5764">
      <w:pPr>
        <w:rPr>
          <w:rFonts w:ascii="Arial" w:hAnsi="Arial" w:cs="Arial"/>
          <w:lang w:val="sr-Latn-RS"/>
        </w:rPr>
      </w:pPr>
      <w:r w:rsidRPr="000C5764">
        <w:rPr>
          <w:rFonts w:ascii="Arial" w:hAnsi="Arial" w:cs="Arial"/>
          <w:lang w:val="sr-Latn-RS"/>
        </w:rPr>
        <w:t xml:space="preserve">Pок за достављање понуда: закључно са </w:t>
      </w:r>
      <w:r w:rsidR="00B04511">
        <w:rPr>
          <w:rFonts w:ascii="Arial" w:hAnsi="Arial" w:cs="Arial"/>
          <w:lang w:val="sr-Cyrl-CS"/>
        </w:rPr>
        <w:t>30.03.2017</w:t>
      </w:r>
      <w:r w:rsidRPr="000C5764">
        <w:rPr>
          <w:rFonts w:ascii="Arial" w:hAnsi="Arial" w:cs="Arial"/>
          <w:lang w:val="sr-Cyrl-CS"/>
        </w:rPr>
        <w:t>.</w:t>
      </w:r>
      <w:r w:rsidRPr="000C5764">
        <w:rPr>
          <w:rFonts w:ascii="Arial" w:hAnsi="Arial" w:cs="Arial"/>
          <w:lang w:val="sr-Latn-RS"/>
        </w:rPr>
        <w:t xml:space="preserve">.године до 12 часова Датум отварања понуда: </w:t>
      </w:r>
      <w:r w:rsidR="00B04511">
        <w:rPr>
          <w:rFonts w:ascii="Arial" w:hAnsi="Arial" w:cs="Arial"/>
          <w:lang w:val="sr-Cyrl-CS"/>
        </w:rPr>
        <w:t>30.03.2017</w:t>
      </w:r>
      <w:bookmarkStart w:id="0" w:name="_GoBack"/>
      <w:bookmarkEnd w:id="0"/>
      <w:r w:rsidRPr="000C5764">
        <w:rPr>
          <w:rFonts w:ascii="Arial" w:hAnsi="Arial" w:cs="Arial"/>
          <w:lang w:val="sr-Latn-RS"/>
        </w:rPr>
        <w:t>. године у 12:15 часова</w:t>
      </w:r>
    </w:p>
    <w:p w:rsidR="000C5764" w:rsidRPr="000C5764" w:rsidRDefault="000C5764" w:rsidP="000C5764">
      <w:pPr>
        <w:numPr>
          <w:ilvl w:val="0"/>
          <w:numId w:val="2"/>
        </w:numPr>
        <w:rPr>
          <w:rFonts w:ascii="Arial" w:hAnsi="Arial" w:cs="Arial"/>
          <w:lang w:val="sr-Latn-RS"/>
        </w:rPr>
      </w:pPr>
      <w:r w:rsidRPr="000C5764">
        <w:rPr>
          <w:rFonts w:ascii="Arial" w:hAnsi="Arial" w:cs="Arial"/>
          <w:lang w:val="sr-Latn-RS"/>
        </w:rPr>
        <w:t>Понуђач је дужан да на полеђини коверте назначи назив, адресу, телефон и контакт особу.</w:t>
      </w:r>
    </w:p>
    <w:p w:rsidR="000C5764" w:rsidRPr="000C5764" w:rsidRDefault="000C5764" w:rsidP="000C5764">
      <w:pPr>
        <w:numPr>
          <w:ilvl w:val="0"/>
          <w:numId w:val="2"/>
        </w:numPr>
        <w:rPr>
          <w:rFonts w:ascii="Arial" w:hAnsi="Arial" w:cs="Arial"/>
          <w:lang w:val="sr-Latn-RS"/>
        </w:rPr>
      </w:pPr>
      <w:r w:rsidRPr="000C5764">
        <w:rPr>
          <w:rFonts w:ascii="Arial" w:hAnsi="Arial" w:cs="Arial"/>
          <w:lang w:val="sr-Latn-RS"/>
        </w:rPr>
        <w:t>Понуде са варијантама нису дозвољене.</w:t>
      </w:r>
    </w:p>
    <w:p w:rsidR="000C5764" w:rsidRPr="000C5764" w:rsidRDefault="000C5764" w:rsidP="000C5764">
      <w:pPr>
        <w:numPr>
          <w:ilvl w:val="0"/>
          <w:numId w:val="2"/>
        </w:numPr>
        <w:rPr>
          <w:rFonts w:ascii="Arial" w:hAnsi="Arial" w:cs="Arial"/>
          <w:lang w:val="sr-Latn-RS"/>
        </w:rPr>
      </w:pPr>
      <w:r w:rsidRPr="000C5764">
        <w:rPr>
          <w:rFonts w:ascii="Arial" w:hAnsi="Arial" w:cs="Arial"/>
          <w:lang w:val="sr-Latn-RS"/>
        </w:rPr>
        <w:t>Неблаговремене, неисправне и непотпуне понуде неће бити разматране.</w:t>
      </w:r>
    </w:p>
    <w:p w:rsidR="000C5764" w:rsidRPr="000C5764" w:rsidRDefault="000C5764" w:rsidP="000C5764">
      <w:pPr>
        <w:rPr>
          <w:rFonts w:ascii="Arial" w:hAnsi="Arial" w:cs="Arial"/>
          <w:lang w:val="sr-Latn-RS"/>
        </w:rPr>
      </w:pPr>
      <w:r w:rsidRPr="000C5764">
        <w:rPr>
          <w:rFonts w:ascii="Arial" w:hAnsi="Arial" w:cs="Arial"/>
          <w:lang w:val="sr-Latn-RS"/>
        </w:rPr>
        <w:t>10.</w:t>
      </w:r>
      <w:r w:rsidRPr="000C5764">
        <w:rPr>
          <w:rFonts w:ascii="Arial" w:hAnsi="Arial" w:cs="Arial"/>
          <w:b/>
          <w:bCs/>
          <w:lang w:val="sr-Latn-RS"/>
        </w:rPr>
        <w:t>Рок за доношење одлуке о избору најповољније понуде</w:t>
      </w:r>
      <w:r w:rsidRPr="000C5764">
        <w:rPr>
          <w:rFonts w:ascii="Arial" w:hAnsi="Arial" w:cs="Arial"/>
          <w:lang w:val="sr-Latn-RS"/>
        </w:rPr>
        <w:t xml:space="preserve">: Оквирни рок у коме ће наручилац донети одлуку о избору најповољније понуде је </w:t>
      </w:r>
      <w:r w:rsidRPr="000C5764">
        <w:rPr>
          <w:rFonts w:ascii="Arial" w:hAnsi="Arial" w:cs="Arial"/>
          <w:lang w:val="sr-Cyrl-CS"/>
        </w:rPr>
        <w:t>5</w:t>
      </w:r>
      <w:r w:rsidRPr="000C5764">
        <w:rPr>
          <w:rFonts w:ascii="Arial" w:hAnsi="Arial" w:cs="Arial"/>
          <w:lang w:val="sr-Latn-RS"/>
        </w:rPr>
        <w:t xml:space="preserve"> дана од дана отварања понуда.</w:t>
      </w:r>
    </w:p>
    <w:p w:rsidR="000C5764" w:rsidRPr="000C5764" w:rsidRDefault="000C5764" w:rsidP="000C5764">
      <w:pPr>
        <w:rPr>
          <w:rFonts w:ascii="Arial" w:hAnsi="Arial" w:cs="Arial"/>
          <w:lang w:val="sr-Latn-RS"/>
        </w:rPr>
      </w:pPr>
      <w:r w:rsidRPr="000C5764">
        <w:rPr>
          <w:rFonts w:ascii="Arial" w:hAnsi="Arial" w:cs="Arial"/>
          <w:lang w:val="sr-Latn-RS"/>
        </w:rPr>
        <w:t xml:space="preserve">11. </w:t>
      </w:r>
      <w:r w:rsidRPr="000C5764">
        <w:rPr>
          <w:rFonts w:ascii="Arial" w:hAnsi="Arial" w:cs="Arial"/>
          <w:b/>
          <w:bCs/>
          <w:lang w:val="sr-Latn-RS"/>
        </w:rPr>
        <w:t>Особ</w:t>
      </w:r>
      <w:r w:rsidRPr="000C5764">
        <w:rPr>
          <w:rFonts w:ascii="Arial" w:hAnsi="Arial" w:cs="Arial"/>
          <w:b/>
          <w:bCs/>
          <w:lang w:val="sr-Cyrl-CS"/>
        </w:rPr>
        <w:t>е</w:t>
      </w:r>
      <w:r w:rsidRPr="000C5764">
        <w:rPr>
          <w:rFonts w:ascii="Arial" w:hAnsi="Arial" w:cs="Arial"/>
          <w:b/>
          <w:bCs/>
          <w:lang w:val="sr-Latn-RS"/>
        </w:rPr>
        <w:t xml:space="preserve"> за контакт</w:t>
      </w:r>
      <w:r w:rsidRPr="000C5764">
        <w:rPr>
          <w:rFonts w:ascii="Arial" w:hAnsi="Arial" w:cs="Arial"/>
          <w:lang w:val="sr-Latn-RS"/>
        </w:rPr>
        <w:t xml:space="preserve"> :</w:t>
      </w:r>
      <w:r w:rsidRPr="000C5764">
        <w:rPr>
          <w:rFonts w:ascii="Arial" w:hAnsi="Arial" w:cs="Arial"/>
          <w:lang w:val="sr-Cyrl-CS"/>
        </w:rPr>
        <w:t xml:space="preserve"> Мирјана Ђурић 064/827-06-55</w:t>
      </w:r>
      <w:r w:rsidRPr="000C5764">
        <w:rPr>
          <w:rFonts w:ascii="Arial" w:hAnsi="Arial" w:cs="Arial"/>
          <w:lang w:val="sr-Latn-RS"/>
        </w:rPr>
        <w:t xml:space="preserve"> ,  </w:t>
      </w:r>
      <w:r w:rsidRPr="000C5764">
        <w:rPr>
          <w:rFonts w:ascii="Arial" w:hAnsi="Arial" w:cs="Arial"/>
          <w:lang w:val="sr-Cyrl-CS"/>
        </w:rPr>
        <w:t>Драгољуб Словић</w:t>
      </w:r>
      <w:r w:rsidRPr="000C5764">
        <w:rPr>
          <w:rFonts w:ascii="Arial" w:hAnsi="Arial" w:cs="Arial"/>
          <w:lang w:val="sr-Latn-RS"/>
        </w:rPr>
        <w:t xml:space="preserve"> 064/827-06-5</w:t>
      </w:r>
      <w:r w:rsidRPr="000C5764">
        <w:rPr>
          <w:rFonts w:ascii="Arial" w:hAnsi="Arial" w:cs="Arial"/>
          <w:lang w:val="sr-Cyrl-CS"/>
        </w:rPr>
        <w:t>4</w:t>
      </w:r>
    </w:p>
    <w:p w:rsidR="000C5764" w:rsidRPr="000C5764" w:rsidRDefault="000C5764" w:rsidP="000C5764">
      <w:pPr>
        <w:rPr>
          <w:rFonts w:ascii="Arial" w:hAnsi="Arial" w:cs="Arial"/>
          <w:lang w:val="sr-Latn-RS"/>
        </w:rPr>
      </w:pPr>
    </w:p>
    <w:p w:rsidR="000C5764" w:rsidRPr="000C5764" w:rsidRDefault="000C5764" w:rsidP="000C5764">
      <w:pPr>
        <w:rPr>
          <w:rFonts w:ascii="Arial" w:hAnsi="Arial" w:cs="Arial"/>
          <w:lang w:val="sr-Latn-RS"/>
        </w:rPr>
      </w:pPr>
    </w:p>
    <w:p w:rsidR="000C5764" w:rsidRPr="000C5764" w:rsidRDefault="000C5764" w:rsidP="000C5764">
      <w:pPr>
        <w:rPr>
          <w:lang w:val="sr-Latn-RS"/>
        </w:rPr>
      </w:pPr>
    </w:p>
    <w:p w:rsidR="0073690D" w:rsidRDefault="0073690D" w:rsidP="000C5764"/>
    <w:sectPr w:rsidR="0073690D" w:rsidSect="00D56C6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sr-Cyrl-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64"/>
    <w:rsid w:val="000C5764"/>
    <w:rsid w:val="0073690D"/>
    <w:rsid w:val="00B04511"/>
    <w:rsid w:val="00D5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</cp:revision>
  <dcterms:created xsi:type="dcterms:W3CDTF">2017-03-21T16:51:00Z</dcterms:created>
  <dcterms:modified xsi:type="dcterms:W3CDTF">2017-03-22T11:11:00Z</dcterms:modified>
</cp:coreProperties>
</file>